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9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125"/>
        <w:gridCol w:w="4822"/>
      </w:tblGrid>
      <w:tr w:rsidR="009470D3" w:rsidRPr="00954D60" w:rsidTr="009470D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D3" w:rsidRPr="00954D60" w:rsidRDefault="009470D3" w:rsidP="009470D3">
            <w:pPr>
              <w:ind w:left="-288"/>
              <w:jc w:val="center"/>
              <w:rPr>
                <w:b/>
              </w:rPr>
            </w:pPr>
            <w:r w:rsidRPr="00954D60">
              <w:rPr>
                <w:b/>
              </w:rPr>
              <w:t>Совет депутатов</w:t>
            </w:r>
          </w:p>
          <w:p w:rsidR="009470D3" w:rsidRPr="00954D60" w:rsidRDefault="009470D3" w:rsidP="009470D3">
            <w:pPr>
              <w:ind w:left="34"/>
              <w:jc w:val="center"/>
              <w:rPr>
                <w:b/>
              </w:rPr>
            </w:pPr>
            <w:r w:rsidRPr="00954D60">
              <w:rPr>
                <w:b/>
              </w:rPr>
              <w:t>муниципального образования</w:t>
            </w:r>
          </w:p>
          <w:p w:rsidR="009470D3" w:rsidRPr="00954D60" w:rsidRDefault="009470D3" w:rsidP="009470D3">
            <w:pPr>
              <w:ind w:left="-288"/>
              <w:jc w:val="center"/>
              <w:rPr>
                <w:b/>
              </w:rPr>
            </w:pPr>
            <w:r w:rsidRPr="00954D60">
              <w:rPr>
                <w:b/>
              </w:rPr>
              <w:t>«Большепудгинское»</w:t>
            </w:r>
          </w:p>
          <w:p w:rsidR="009470D3" w:rsidRPr="00954D60" w:rsidRDefault="009470D3" w:rsidP="009470D3">
            <w:pPr>
              <w:ind w:left="-288"/>
              <w:jc w:val="both"/>
              <w:rPr>
                <w:b/>
              </w:rPr>
            </w:pPr>
            <w:r w:rsidRPr="00954D60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D3" w:rsidRPr="00954D60" w:rsidRDefault="009470D3" w:rsidP="009470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D9521" wp14:editId="47FEE988">
                  <wp:extent cx="89535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D3" w:rsidRPr="00954D60" w:rsidRDefault="009470D3" w:rsidP="009470D3">
            <w:pPr>
              <w:jc w:val="center"/>
              <w:rPr>
                <w:b/>
              </w:rPr>
            </w:pPr>
            <w:r w:rsidRPr="00954D60">
              <w:rPr>
                <w:b/>
              </w:rPr>
              <w:t>«Бадӟым  Пудга»</w:t>
            </w:r>
          </w:p>
          <w:p w:rsidR="009470D3" w:rsidRPr="00954D60" w:rsidRDefault="009470D3" w:rsidP="009470D3">
            <w:pPr>
              <w:jc w:val="center"/>
              <w:rPr>
                <w:b/>
              </w:rPr>
            </w:pPr>
            <w:r w:rsidRPr="00954D60">
              <w:rPr>
                <w:b/>
              </w:rPr>
              <w:t>муниципал  кылдытэтысь</w:t>
            </w:r>
          </w:p>
          <w:p w:rsidR="009470D3" w:rsidRPr="00954D60" w:rsidRDefault="009470D3" w:rsidP="009470D3">
            <w:pPr>
              <w:jc w:val="center"/>
              <w:rPr>
                <w:b/>
              </w:rPr>
            </w:pPr>
            <w:r w:rsidRPr="00954D60">
              <w:rPr>
                <w:b/>
              </w:rPr>
              <w:t>депутатъёслэн  Кенешсы</w:t>
            </w:r>
          </w:p>
        </w:tc>
      </w:tr>
    </w:tbl>
    <w:p w:rsidR="009470D3" w:rsidRDefault="009470D3" w:rsidP="009470D3">
      <w:pPr>
        <w:rPr>
          <w:b/>
        </w:rPr>
      </w:pPr>
    </w:p>
    <w:p w:rsidR="009C0B96" w:rsidRPr="004D1B38" w:rsidRDefault="009470D3" w:rsidP="009470D3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9C0B96" w:rsidRPr="004D1B38">
        <w:rPr>
          <w:b/>
        </w:rPr>
        <w:t>РЕШЕНИЕ</w:t>
      </w:r>
    </w:p>
    <w:p w:rsidR="009C0B96" w:rsidRPr="004D1B38" w:rsidRDefault="009C0B96" w:rsidP="009C0B96">
      <w:pPr>
        <w:jc w:val="center"/>
        <w:rPr>
          <w:b/>
        </w:rPr>
      </w:pPr>
      <w:r w:rsidRPr="004D1B38">
        <w:rPr>
          <w:b/>
        </w:rPr>
        <w:t>====================================================================</w:t>
      </w:r>
    </w:p>
    <w:p w:rsidR="009C0B96" w:rsidRDefault="009C0B96" w:rsidP="009C0B96"/>
    <w:p w:rsidR="009C0B96" w:rsidRPr="00281A8B" w:rsidRDefault="009C0B96" w:rsidP="009C0B96">
      <w:pPr>
        <w:jc w:val="center"/>
        <w:rPr>
          <w:b/>
        </w:rPr>
      </w:pPr>
      <w:r w:rsidRPr="00281A8B">
        <w:rPr>
          <w:b/>
        </w:rPr>
        <w:t xml:space="preserve">Об утверждении отчета об исполнении бюджета </w:t>
      </w:r>
    </w:p>
    <w:p w:rsidR="009C0B96" w:rsidRPr="00281A8B" w:rsidRDefault="009C0B96" w:rsidP="009C0B96">
      <w:pPr>
        <w:jc w:val="center"/>
      </w:pPr>
      <w:r w:rsidRPr="00281A8B">
        <w:rPr>
          <w:b/>
        </w:rPr>
        <w:t>муниципального образования «</w:t>
      </w:r>
      <w:r>
        <w:rPr>
          <w:b/>
        </w:rPr>
        <w:t>Люгинско</w:t>
      </w:r>
      <w:r w:rsidRPr="00281A8B">
        <w:rPr>
          <w:b/>
        </w:rPr>
        <w:t>е» за 201</w:t>
      </w:r>
      <w:r>
        <w:rPr>
          <w:b/>
        </w:rPr>
        <w:t>6</w:t>
      </w:r>
      <w:r w:rsidRPr="00281A8B">
        <w:rPr>
          <w:b/>
        </w:rPr>
        <w:t xml:space="preserve"> год</w:t>
      </w:r>
    </w:p>
    <w:p w:rsidR="009C0B96" w:rsidRPr="00281A8B" w:rsidRDefault="009C0B96" w:rsidP="009C0B96">
      <w:pPr>
        <w:jc w:val="center"/>
        <w:rPr>
          <w:b/>
        </w:rPr>
      </w:pPr>
    </w:p>
    <w:p w:rsidR="009C0B96" w:rsidRDefault="009C0B96" w:rsidP="009C0B96">
      <w:pPr>
        <w:jc w:val="right"/>
      </w:pPr>
      <w:r w:rsidRPr="00281A8B">
        <w:t xml:space="preserve">Принято </w:t>
      </w:r>
      <w:r w:rsidR="009470D3">
        <w:t>«</w:t>
      </w:r>
      <w:r>
        <w:t>17</w:t>
      </w:r>
      <w:r w:rsidR="009470D3">
        <w:t>»</w:t>
      </w:r>
      <w:r>
        <w:t xml:space="preserve"> марта</w:t>
      </w:r>
      <w:r w:rsidRPr="00281A8B">
        <w:t xml:space="preserve"> 201</w:t>
      </w:r>
      <w:r>
        <w:t>7</w:t>
      </w:r>
      <w:r w:rsidRPr="00281A8B">
        <w:t xml:space="preserve"> года</w:t>
      </w:r>
    </w:p>
    <w:p w:rsidR="009C0B96" w:rsidRDefault="009C0B96" w:rsidP="009C0B96">
      <w:pPr>
        <w:jc w:val="right"/>
      </w:pPr>
    </w:p>
    <w:p w:rsidR="009C0B96" w:rsidRPr="00281A8B" w:rsidRDefault="009C0B96" w:rsidP="009C0B96">
      <w:pPr>
        <w:spacing w:line="360" w:lineRule="atLeast"/>
        <w:jc w:val="both"/>
      </w:pPr>
      <w:r w:rsidRPr="00281A8B">
        <w:t xml:space="preserve">                    В соответствии со статьей 264.2 Бюджетного кодекса Российской федерации, статьей 16 Положения «О бюджетном процессе в муниципальном образовании «Большепудгинское», утвержденного решением Совета депутатов муниципального образования «Большепудгинское» от 09.07.2008 года № 3.2, руководствуясь Уставом муниципального образования «Большепудгинское»</w:t>
      </w:r>
    </w:p>
    <w:p w:rsidR="009C0B96" w:rsidRPr="00281A8B" w:rsidRDefault="009C0B96" w:rsidP="009C0B96">
      <w:pPr>
        <w:spacing w:line="360" w:lineRule="atLeast"/>
        <w:jc w:val="both"/>
        <w:rPr>
          <w:sz w:val="25"/>
          <w:szCs w:val="25"/>
        </w:rPr>
      </w:pPr>
    </w:p>
    <w:p w:rsidR="009470D3" w:rsidRPr="009470D3" w:rsidRDefault="009470D3" w:rsidP="009470D3">
      <w:pPr>
        <w:spacing w:line="360" w:lineRule="atLeast"/>
        <w:jc w:val="both"/>
        <w:rPr>
          <w:b/>
        </w:rPr>
      </w:pPr>
      <w:r w:rsidRPr="009470D3">
        <w:rPr>
          <w:b/>
        </w:rPr>
        <w:t>СОВЕТ ДЕПУТАТОВ РЕШИЛ:</w:t>
      </w:r>
    </w:p>
    <w:p w:rsidR="009C0B96" w:rsidRPr="00281A8B" w:rsidRDefault="009C0B96" w:rsidP="009C0B96">
      <w:pPr>
        <w:spacing w:line="360" w:lineRule="atLeast"/>
        <w:jc w:val="both"/>
        <w:rPr>
          <w:sz w:val="25"/>
          <w:szCs w:val="25"/>
        </w:rPr>
      </w:pPr>
    </w:p>
    <w:p w:rsidR="009C0B96" w:rsidRPr="00281A8B" w:rsidRDefault="009C0B96" w:rsidP="009C0B96">
      <w:pPr>
        <w:spacing w:line="360" w:lineRule="exact"/>
        <w:ind w:firstLine="720"/>
        <w:jc w:val="both"/>
      </w:pPr>
      <w:r w:rsidRPr="00281A8B">
        <w:t xml:space="preserve"> 1. Утвердить отчёт об исполнении бюджета муниципального образования «</w:t>
      </w:r>
      <w:r>
        <w:t>Люгинско</w:t>
      </w:r>
      <w:r w:rsidRPr="00281A8B">
        <w:t>е» за 201</w:t>
      </w:r>
      <w:r>
        <w:t>6</w:t>
      </w:r>
      <w:r w:rsidRPr="00281A8B">
        <w:t xml:space="preserve"> год по доходам в сумме </w:t>
      </w:r>
      <w:r>
        <w:t xml:space="preserve">1550,1 </w:t>
      </w:r>
      <w:r w:rsidRPr="00281A8B">
        <w:t xml:space="preserve"> тыс. рублей, по расходам в сумме </w:t>
      </w:r>
      <w:r>
        <w:t>1763,0</w:t>
      </w:r>
      <w:r w:rsidRPr="00281A8B">
        <w:t xml:space="preserve"> тыс. рублей с превышением расходов над доходами (дефицит бюджета) в сумме </w:t>
      </w:r>
      <w:r>
        <w:t>212,9</w:t>
      </w:r>
      <w:r w:rsidRPr="00281A8B">
        <w:t xml:space="preserve"> тыс. рублей согласно  приложениям № 1 -4 к настоящему решению (прилагаются).</w:t>
      </w:r>
      <w:r w:rsidRPr="009C0B96">
        <w:rPr>
          <w:sz w:val="25"/>
          <w:szCs w:val="25"/>
        </w:rPr>
        <w:t xml:space="preserve"> </w:t>
      </w:r>
    </w:p>
    <w:p w:rsidR="009C0B96" w:rsidRPr="00281A8B" w:rsidRDefault="009C0B96" w:rsidP="009C0B96">
      <w:pPr>
        <w:autoSpaceDE w:val="0"/>
        <w:autoSpaceDN w:val="0"/>
        <w:adjustRightInd w:val="0"/>
        <w:spacing w:line="360" w:lineRule="atLeast"/>
        <w:ind w:firstLine="720"/>
        <w:jc w:val="both"/>
      </w:pPr>
      <w:r w:rsidRPr="00281A8B">
        <w:t xml:space="preserve"> 2. Настоящее решение вступает в силу с момента его официального опубликования.</w:t>
      </w:r>
    </w:p>
    <w:p w:rsidR="009C0B96" w:rsidRPr="00281A8B" w:rsidRDefault="009C0B96" w:rsidP="009C0B96">
      <w:pPr>
        <w:spacing w:line="360" w:lineRule="atLeast"/>
        <w:jc w:val="both"/>
        <w:rPr>
          <w:sz w:val="25"/>
          <w:szCs w:val="25"/>
        </w:rPr>
      </w:pPr>
    </w:p>
    <w:p w:rsidR="009C0B96" w:rsidRPr="00281A8B" w:rsidRDefault="009C0B96" w:rsidP="009C0B96">
      <w:pPr>
        <w:jc w:val="both"/>
        <w:rPr>
          <w:sz w:val="22"/>
          <w:szCs w:val="22"/>
        </w:rPr>
      </w:pPr>
      <w:r w:rsidRPr="00281A8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C0B96" w:rsidRPr="00281A8B" w:rsidRDefault="009C0B96" w:rsidP="009C0B96">
      <w:pPr>
        <w:jc w:val="both"/>
        <w:rPr>
          <w:sz w:val="26"/>
          <w:szCs w:val="26"/>
        </w:rPr>
      </w:pPr>
    </w:p>
    <w:p w:rsidR="009C0B96" w:rsidRPr="00281A8B" w:rsidRDefault="009C0B96" w:rsidP="009C0B96">
      <w:pPr>
        <w:jc w:val="both"/>
      </w:pPr>
      <w:r w:rsidRPr="00281A8B">
        <w:t xml:space="preserve">Глава муниципального образования </w:t>
      </w:r>
      <w:r w:rsidR="001D70D9">
        <w:t xml:space="preserve">                                    </w:t>
      </w:r>
    </w:p>
    <w:p w:rsidR="009C0B96" w:rsidRPr="00281A8B" w:rsidRDefault="009C0B96" w:rsidP="009C0B96">
      <w:pPr>
        <w:jc w:val="both"/>
        <w:rPr>
          <w:bCs/>
        </w:rPr>
      </w:pPr>
      <w:r w:rsidRPr="00281A8B">
        <w:t xml:space="preserve">«Большепудгинское» </w:t>
      </w:r>
      <w:r w:rsidRPr="00281A8B">
        <w:tab/>
        <w:t xml:space="preserve">   </w:t>
      </w:r>
      <w:r w:rsidR="009470D3">
        <w:t xml:space="preserve">                                                                </w:t>
      </w:r>
      <w:bookmarkStart w:id="0" w:name="_GoBack"/>
      <w:bookmarkEnd w:id="0"/>
      <w:r w:rsidRPr="00281A8B">
        <w:t xml:space="preserve">       </w:t>
      </w:r>
      <w:r w:rsidR="009470D3" w:rsidRPr="00281A8B">
        <w:t>М.В.Данилова</w:t>
      </w:r>
      <w:r w:rsidR="009470D3">
        <w:t xml:space="preserve">      </w:t>
      </w:r>
      <w:r w:rsidRPr="00281A8B">
        <w:t xml:space="preserve">                                                                                  </w:t>
      </w:r>
    </w:p>
    <w:p w:rsidR="009C0B96" w:rsidRPr="00281A8B" w:rsidRDefault="009C0B96" w:rsidP="009C0B96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</w:tblGrid>
      <w:tr w:rsidR="009C0B96" w:rsidRPr="00281A8B" w:rsidTr="00BB3991"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470D3" w:rsidRDefault="009470D3" w:rsidP="00BB3991">
            <w:pPr>
              <w:jc w:val="center"/>
              <w:rPr>
                <w:rFonts w:eastAsia="Calibri"/>
              </w:rPr>
            </w:pPr>
          </w:p>
          <w:p w:rsidR="009470D3" w:rsidRDefault="009470D3" w:rsidP="00BB3991">
            <w:pPr>
              <w:jc w:val="center"/>
              <w:rPr>
                <w:rFonts w:eastAsia="Calibri"/>
              </w:rPr>
            </w:pPr>
          </w:p>
          <w:p w:rsidR="009C0B96" w:rsidRPr="00281A8B" w:rsidRDefault="009C0B96" w:rsidP="00BB3991">
            <w:pPr>
              <w:jc w:val="center"/>
              <w:rPr>
                <w:rFonts w:eastAsia="Calibri"/>
              </w:rPr>
            </w:pPr>
            <w:r w:rsidRPr="00281A8B">
              <w:rPr>
                <w:rFonts w:eastAsia="Calibri"/>
              </w:rPr>
              <w:t>с. Большая Пудга</w:t>
            </w:r>
          </w:p>
          <w:p w:rsidR="009C0B96" w:rsidRPr="00281A8B" w:rsidRDefault="009C0B96" w:rsidP="00BB39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17 марта 2017  </w:t>
            </w:r>
            <w:r w:rsidRPr="00281A8B">
              <w:rPr>
                <w:rFonts w:eastAsia="Calibri"/>
              </w:rPr>
              <w:t>года</w:t>
            </w:r>
          </w:p>
          <w:p w:rsidR="009C0B96" w:rsidRPr="00281A8B" w:rsidRDefault="009C0B96" w:rsidP="00226FE1">
            <w:pPr>
              <w:jc w:val="center"/>
              <w:rPr>
                <w:sz w:val="26"/>
                <w:szCs w:val="26"/>
              </w:rPr>
            </w:pPr>
            <w:r w:rsidRPr="00281A8B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5.</w:t>
            </w:r>
            <w:r w:rsidR="00226FE1">
              <w:rPr>
                <w:rFonts w:eastAsia="Calibri"/>
              </w:rPr>
              <w:t>4</w:t>
            </w:r>
          </w:p>
        </w:tc>
      </w:tr>
    </w:tbl>
    <w:p w:rsidR="009C0B96" w:rsidRPr="00281A8B" w:rsidRDefault="009C0B96" w:rsidP="009C0B96">
      <w:pPr>
        <w:jc w:val="center"/>
      </w:pPr>
    </w:p>
    <w:p w:rsidR="0093581A" w:rsidRDefault="0093581A"/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C"/>
    <w:rsid w:val="001D70D9"/>
    <w:rsid w:val="00226FE1"/>
    <w:rsid w:val="004D6774"/>
    <w:rsid w:val="005322C2"/>
    <w:rsid w:val="0093581A"/>
    <w:rsid w:val="009470D3"/>
    <w:rsid w:val="00982FBC"/>
    <w:rsid w:val="009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2017-03-17T09:32:00Z</cp:lastPrinted>
  <dcterms:created xsi:type="dcterms:W3CDTF">2017-03-17T06:53:00Z</dcterms:created>
  <dcterms:modified xsi:type="dcterms:W3CDTF">2017-04-03T09:05:00Z</dcterms:modified>
</cp:coreProperties>
</file>