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</w:t>
      </w:r>
    </w:p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  <w:t xml:space="preserve">по соблюдению требований  </w:t>
      </w:r>
      <w:proofErr w:type="gramStart"/>
      <w:r w:rsidRPr="005A3020"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  <w:t>к</w:t>
      </w:r>
      <w:proofErr w:type="gramEnd"/>
      <w:r w:rsidRPr="005A3020"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  <w:t xml:space="preserve"> служебному</w:t>
      </w:r>
    </w:p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  <w:t xml:space="preserve"> поведению муниципальных служащих и урегулированию</w:t>
      </w:r>
    </w:p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  <w:t xml:space="preserve">  конфликта интересов в органах местного </w:t>
      </w:r>
    </w:p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  <w:t xml:space="preserve">самоуправления муниципального </w:t>
      </w:r>
    </w:p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  <w:t>образования «Черемушкинское»</w:t>
      </w:r>
    </w:p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</w:pPr>
    </w:p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color w:val="333333"/>
          <w:sz w:val="24"/>
          <w:szCs w:val="12"/>
          <w:lang w:eastAsia="ru-RU"/>
        </w:rPr>
        <w:t>от ________________________________,</w:t>
      </w:r>
    </w:p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color w:val="333333"/>
          <w:sz w:val="20"/>
          <w:szCs w:val="12"/>
          <w:lang w:eastAsia="ru-RU"/>
        </w:rPr>
        <w:t>(Ф.И.О. муниципального служащего)</w:t>
      </w:r>
    </w:p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12"/>
          <w:lang w:eastAsia="ru-RU"/>
        </w:rPr>
      </w:pPr>
    </w:p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color w:val="333333"/>
          <w:sz w:val="20"/>
          <w:szCs w:val="12"/>
          <w:lang w:eastAsia="ru-RU"/>
        </w:rPr>
        <w:t>____________________________________________</w:t>
      </w:r>
    </w:p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20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(замещаемая должность)</w:t>
      </w:r>
    </w:p>
    <w:p w:rsidR="005A3020" w:rsidRPr="005A3020" w:rsidRDefault="005A3020" w:rsidP="005A3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A3020" w:rsidRPr="005A3020" w:rsidRDefault="005A3020" w:rsidP="005A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A3020" w:rsidRPr="005A3020" w:rsidRDefault="005A3020" w:rsidP="005A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20" w:rsidRPr="005A3020" w:rsidRDefault="005A3020" w:rsidP="005A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         В соответствии с частью 2 статьи 575 Гражданского кодекса Российской</w:t>
      </w: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br/>
        <w:t>Федерации и статьей 14 Федерального закона от 02.03.2007 г. N 25-ФЗ "О</w:t>
      </w: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br/>
        <w:t>муниципальной службе в Российской Федерации" прошу принять полученные мною</w:t>
      </w: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br/>
      </w:r>
      <w:proofErr w:type="gramStart"/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t>от</w:t>
      </w:r>
      <w:proofErr w:type="gramEnd"/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________________________________________________________________________</w:t>
      </w: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br/>
        <w:t xml:space="preserve">                 </w:t>
      </w:r>
      <w:r w:rsidRPr="005A3020">
        <w:rPr>
          <w:rFonts w:ascii="Times New Roman" w:eastAsia="Times New Roman" w:hAnsi="Times New Roman" w:cs="Times New Roman"/>
          <w:sz w:val="20"/>
          <w:szCs w:val="12"/>
          <w:lang w:eastAsia="ru-RU"/>
        </w:rPr>
        <w:t xml:space="preserve">(указывается </w:t>
      </w:r>
      <w:proofErr w:type="gramStart"/>
      <w:r w:rsidRPr="005A3020">
        <w:rPr>
          <w:rFonts w:ascii="Times New Roman" w:eastAsia="Times New Roman" w:hAnsi="Times New Roman" w:cs="Times New Roman"/>
          <w:sz w:val="20"/>
          <w:szCs w:val="12"/>
          <w:lang w:eastAsia="ru-RU"/>
        </w:rPr>
        <w:t>наименование</w:t>
      </w:r>
      <w:proofErr w:type="gramEnd"/>
      <w:r w:rsidRPr="005A3020">
        <w:rPr>
          <w:rFonts w:ascii="Times New Roman" w:eastAsia="Times New Roman" w:hAnsi="Times New Roman" w:cs="Times New Roman"/>
          <w:sz w:val="20"/>
          <w:szCs w:val="12"/>
          <w:lang w:eastAsia="ru-RU"/>
        </w:rPr>
        <w:t xml:space="preserve"> юридического лица или фамилия, имя, отчество физического лица)</w:t>
      </w:r>
    </w:p>
    <w:p w:rsidR="005A3020" w:rsidRPr="005A3020" w:rsidRDefault="005A3020" w:rsidP="005A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sz w:val="20"/>
          <w:szCs w:val="12"/>
          <w:lang w:eastAsia="ru-RU"/>
        </w:rPr>
        <w:t xml:space="preserve"> </w:t>
      </w: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br/>
      </w: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br/>
      </w:r>
      <w:proofErr w:type="gramStart"/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t>в связи с _________________________________________________________________</w:t>
      </w: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br/>
        <w:t xml:space="preserve">                              </w:t>
      </w:r>
      <w:r w:rsidRPr="005A3020">
        <w:rPr>
          <w:rFonts w:ascii="Times New Roman" w:eastAsia="Times New Roman" w:hAnsi="Times New Roman" w:cs="Times New Roman"/>
          <w:sz w:val="20"/>
          <w:szCs w:val="12"/>
          <w:lang w:eastAsia="ru-RU"/>
        </w:rPr>
        <w:t xml:space="preserve">(наименование протокольного мероприятия, служебной командировки, другого  </w:t>
      </w:r>
      <w:proofErr w:type="gramEnd"/>
    </w:p>
    <w:p w:rsidR="005A3020" w:rsidRPr="005A3020" w:rsidRDefault="005A3020" w:rsidP="005A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sz w:val="20"/>
          <w:szCs w:val="12"/>
          <w:lang w:eastAsia="ru-RU"/>
        </w:rPr>
        <w:t xml:space="preserve">                                                                           официального мероприятия)</w:t>
      </w:r>
    </w:p>
    <w:p w:rsidR="005A3020" w:rsidRPr="005A3020" w:rsidRDefault="005A3020" w:rsidP="005A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sz w:val="20"/>
          <w:szCs w:val="12"/>
          <w:lang w:eastAsia="ru-RU"/>
        </w:rPr>
        <w:t xml:space="preserve"> </w:t>
      </w:r>
      <w:r w:rsidRPr="005A3020">
        <w:rPr>
          <w:rFonts w:ascii="Times New Roman" w:eastAsia="Times New Roman" w:hAnsi="Times New Roman" w:cs="Times New Roman"/>
          <w:sz w:val="20"/>
          <w:szCs w:val="12"/>
          <w:lang w:eastAsia="ru-RU"/>
        </w:rPr>
        <w:br/>
      </w: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t>следующие  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180"/>
        <w:gridCol w:w="1914"/>
        <w:gridCol w:w="1914"/>
        <w:gridCol w:w="1915"/>
      </w:tblGrid>
      <w:tr w:rsidR="005A3020" w:rsidRPr="005A3020" w:rsidTr="005A3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20" w:rsidRPr="005A3020" w:rsidRDefault="005A3020" w:rsidP="005A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5A3020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 xml:space="preserve">№ </w:t>
            </w:r>
            <w:proofErr w:type="gramStart"/>
            <w:r w:rsidRPr="005A3020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п</w:t>
            </w:r>
            <w:proofErr w:type="gramEnd"/>
            <w:r w:rsidRPr="005A3020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20" w:rsidRPr="005A3020" w:rsidRDefault="005A3020" w:rsidP="005A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5A3020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Наименование подарка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20" w:rsidRPr="005A3020" w:rsidRDefault="005A3020" w:rsidP="005A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5A3020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Характеристика подарка, 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20" w:rsidRPr="005A3020" w:rsidRDefault="005A3020" w:rsidP="005A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5A3020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Количество 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20" w:rsidRPr="005A3020" w:rsidRDefault="005A3020" w:rsidP="005A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5A3020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Стоимость в рублях</w:t>
            </w:r>
          </w:p>
        </w:tc>
      </w:tr>
      <w:tr w:rsidR="005A3020" w:rsidRPr="005A3020" w:rsidTr="005A3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0" w:rsidRPr="005A3020" w:rsidRDefault="005A3020" w:rsidP="005A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2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0" w:rsidRPr="005A3020" w:rsidRDefault="005A3020" w:rsidP="005A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2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0" w:rsidRPr="005A3020" w:rsidRDefault="005A3020" w:rsidP="005A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2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0" w:rsidRPr="005A3020" w:rsidRDefault="005A3020" w:rsidP="005A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2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20" w:rsidRPr="005A3020" w:rsidRDefault="005A3020" w:rsidP="005A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2"/>
                <w:lang w:eastAsia="ru-RU"/>
              </w:rPr>
            </w:pPr>
          </w:p>
        </w:tc>
      </w:tr>
    </w:tbl>
    <w:p w:rsidR="005A3020" w:rsidRPr="005A3020" w:rsidRDefault="005A3020" w:rsidP="005A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br/>
        <w:t xml:space="preserve">                                                                                    Подпись, дата</w:t>
      </w:r>
    </w:p>
    <w:p w:rsidR="005A3020" w:rsidRPr="005A3020" w:rsidRDefault="005A3020" w:rsidP="005A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5A3020" w:rsidRPr="005A3020" w:rsidRDefault="005A3020" w:rsidP="005A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t>№ регистрации в Комиссии___</w:t>
      </w:r>
    </w:p>
    <w:p w:rsidR="005A3020" w:rsidRPr="005A3020" w:rsidRDefault="005A3020" w:rsidP="005A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t>Дата _______________</w:t>
      </w:r>
    </w:p>
    <w:p w:rsidR="005A3020" w:rsidRPr="005A3020" w:rsidRDefault="005A3020" w:rsidP="005A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5A3020">
        <w:rPr>
          <w:rFonts w:ascii="Times New Roman" w:eastAsia="Times New Roman" w:hAnsi="Times New Roman" w:cs="Times New Roman"/>
          <w:sz w:val="24"/>
          <w:szCs w:val="12"/>
          <w:lang w:eastAsia="ru-RU"/>
        </w:rPr>
        <w:br/>
      </w:r>
    </w:p>
    <w:p w:rsidR="00415982" w:rsidRDefault="00415982">
      <w:bookmarkStart w:id="0" w:name="_GoBack"/>
      <w:bookmarkEnd w:id="0"/>
    </w:p>
    <w:sectPr w:rsidR="0041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84"/>
    <w:rsid w:val="00415982"/>
    <w:rsid w:val="005A3020"/>
    <w:rsid w:val="00A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2014-07-30T05:42:00Z</dcterms:created>
  <dcterms:modified xsi:type="dcterms:W3CDTF">2014-07-30T05:42:00Z</dcterms:modified>
</cp:coreProperties>
</file>